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3CA61" w14:textId="77777777" w:rsidR="001D521F" w:rsidRPr="001D521F" w:rsidRDefault="001D521F" w:rsidP="001D521F">
      <w:pPr>
        <w:jc w:val="center"/>
        <w:rPr>
          <w:rFonts w:ascii="Comic Sans MS" w:eastAsia="Times New Roman" w:hAnsi="Comic Sans MS" w:cs="Times New Roman"/>
          <w:b/>
          <w:bCs/>
          <w:sz w:val="24"/>
          <w:u w:val="single"/>
        </w:rPr>
      </w:pPr>
      <w:r w:rsidRPr="001D521F">
        <w:rPr>
          <w:rFonts w:ascii="Comic Sans MS" w:eastAsia="Times New Roman" w:hAnsi="Comic Sans MS" w:cs="Times New Roman"/>
          <w:b/>
          <w:bCs/>
          <w:sz w:val="24"/>
          <w:u w:val="single"/>
        </w:rPr>
        <w:t>Remote Learning - EYFS</w:t>
      </w:r>
    </w:p>
    <w:p w14:paraId="3277CE4B" w14:textId="5E7FB99D" w:rsidR="001D521F" w:rsidRPr="001D521F" w:rsidRDefault="001D521F" w:rsidP="001D521F">
      <w:pPr>
        <w:jc w:val="center"/>
        <w:rPr>
          <w:rFonts w:ascii="Comic Sans MS" w:eastAsia="Times New Roman" w:hAnsi="Comic Sans MS" w:cs="Times New Roman"/>
          <w:b/>
          <w:bCs/>
          <w:sz w:val="20"/>
          <w:u w:val="single"/>
        </w:rPr>
      </w:pPr>
      <w:r w:rsidRPr="001D521F">
        <w:rPr>
          <w:rFonts w:ascii="Comic Sans MS" w:eastAsia="Times New Roman" w:hAnsi="Comic Sans MS" w:cs="Times New Roman"/>
          <w:b/>
          <w:bCs/>
          <w:sz w:val="20"/>
          <w:u w:val="single"/>
        </w:rPr>
        <w:t xml:space="preserve">Friday </w:t>
      </w:r>
      <w:r w:rsidR="002C18C1">
        <w:rPr>
          <w:rFonts w:ascii="Comic Sans MS" w:eastAsia="Times New Roman" w:hAnsi="Comic Sans MS" w:cs="Times New Roman"/>
          <w:b/>
          <w:bCs/>
          <w:sz w:val="20"/>
          <w:u w:val="single"/>
        </w:rPr>
        <w:t>5</w:t>
      </w:r>
      <w:r w:rsidR="002C18C1" w:rsidRPr="002C18C1">
        <w:rPr>
          <w:rFonts w:ascii="Comic Sans MS" w:eastAsia="Times New Roman" w:hAnsi="Comic Sans MS" w:cs="Times New Roman"/>
          <w:b/>
          <w:bCs/>
          <w:sz w:val="20"/>
          <w:u w:val="single"/>
          <w:vertAlign w:val="superscript"/>
        </w:rPr>
        <w:t>th</w:t>
      </w:r>
      <w:r w:rsidR="002C18C1">
        <w:rPr>
          <w:rFonts w:ascii="Comic Sans MS" w:eastAsia="Times New Roman" w:hAnsi="Comic Sans MS" w:cs="Times New Roman"/>
          <w:b/>
          <w:bCs/>
          <w:sz w:val="20"/>
          <w:u w:val="single"/>
        </w:rPr>
        <w:t xml:space="preserve"> March</w:t>
      </w:r>
      <w:r w:rsidRPr="001D521F">
        <w:rPr>
          <w:rFonts w:ascii="Comic Sans MS" w:eastAsia="Times New Roman" w:hAnsi="Comic Sans MS" w:cs="Times New Roman"/>
          <w:b/>
          <w:bCs/>
          <w:sz w:val="20"/>
          <w:u w:val="single"/>
        </w:rPr>
        <w:t xml:space="preserve"> 2021</w:t>
      </w:r>
    </w:p>
    <w:p w14:paraId="3931F208" w14:textId="77777777" w:rsidR="001D521F" w:rsidRPr="001D521F" w:rsidRDefault="001D521F" w:rsidP="001D521F">
      <w:pPr>
        <w:jc w:val="center"/>
        <w:rPr>
          <w:rFonts w:ascii="Comic Sans MS" w:eastAsia="Times New Roman" w:hAnsi="Comic Sans MS" w:cs="Times New Roman"/>
          <w:b/>
          <w:bCs/>
          <w:sz w:val="18"/>
        </w:rPr>
      </w:pPr>
      <w:r w:rsidRPr="001D521F">
        <w:rPr>
          <w:rFonts w:ascii="Comic Sans MS" w:eastAsia="Times New Roman" w:hAnsi="Comic Sans MS" w:cs="Times New Roman"/>
          <w:b/>
          <w:bCs/>
          <w:sz w:val="18"/>
        </w:rPr>
        <w:t xml:space="preserve">Below is a timetable guide of what we will be teaching today and the follow up activities for you to complete. The chat function will be available for any questions related to the learning </w:t>
      </w:r>
      <w:r w:rsidRPr="001D521F">
        <w:rPr>
          <w:rFonts w:ascii="Comic Sans MS" w:eastAsia="Times New Roman" w:hAnsi="Comic Sans MS" w:cs="Times New Roman"/>
          <w:b/>
          <w:bCs/>
          <w:sz w:val="18"/>
          <w:szCs w:val="18"/>
        </w:rPr>
        <w:sym w:font="Wingdings" w:char="F04A"/>
      </w:r>
      <w:r w:rsidRPr="001D521F">
        <w:rPr>
          <w:rFonts w:ascii="Comic Sans MS" w:eastAsia="Times New Roman" w:hAnsi="Comic Sans MS" w:cs="Times New Roman"/>
          <w:b/>
          <w:bCs/>
          <w:sz w:val="18"/>
        </w:rPr>
        <w:t xml:space="preserve"> </w:t>
      </w:r>
    </w:p>
    <w:p w14:paraId="4C1EEE21" w14:textId="34DF8AE7" w:rsidR="001D521F" w:rsidRPr="001D521F" w:rsidRDefault="001D521F" w:rsidP="001D521F">
      <w:pPr>
        <w:shd w:val="clear" w:color="auto" w:fill="FF0000"/>
        <w:rPr>
          <w:rFonts w:ascii="Comic Sans MS" w:eastAsia="Times New Roman" w:hAnsi="Comic Sans MS" w:cs="Times New Roman"/>
          <w:sz w:val="20"/>
          <w:szCs w:val="20"/>
          <w:u w:val="single"/>
        </w:rPr>
      </w:pPr>
      <w:r w:rsidRPr="001D521F">
        <w:rPr>
          <w:rFonts w:ascii="Comic Sans MS" w:eastAsia="Times New Roman" w:hAnsi="Comic Sans MS" w:cs="Times New Roman"/>
          <w:b/>
          <w:bCs/>
          <w:sz w:val="20"/>
          <w:szCs w:val="20"/>
          <w:u w:val="single"/>
        </w:rPr>
        <w:t xml:space="preserve">Letters and Sounds </w:t>
      </w:r>
    </w:p>
    <w:p w14:paraId="59A23DEE" w14:textId="77777777" w:rsidR="001D521F" w:rsidRPr="001D521F" w:rsidRDefault="001D521F" w:rsidP="001D521F">
      <w:pPr>
        <w:rPr>
          <w:rFonts w:ascii="Comic Sans MS" w:eastAsia="Times New Roman" w:hAnsi="Comic Sans MS" w:cs="Times New Roman"/>
          <w:color w:val="000000"/>
          <w:sz w:val="20"/>
          <w:szCs w:val="20"/>
        </w:rPr>
      </w:pPr>
      <w:r w:rsidRPr="001D521F">
        <w:rPr>
          <w:rFonts w:ascii="Comic Sans MS" w:eastAsia="Times New Roman" w:hAnsi="Comic Sans MS" w:cs="Times New Roman"/>
          <w:color w:val="000000"/>
          <w:sz w:val="20"/>
          <w:szCs w:val="20"/>
        </w:rPr>
        <w:t xml:space="preserve">Children will need something to write with if possible. </w:t>
      </w:r>
    </w:p>
    <w:p w14:paraId="402EBA6A" w14:textId="7EE089CB" w:rsidR="001D521F" w:rsidRPr="001D521F" w:rsidRDefault="003D6287" w:rsidP="001D521F">
      <w:pPr>
        <w:shd w:val="clear" w:color="auto" w:fill="FF0000"/>
        <w:rPr>
          <w:rFonts w:ascii="Comic Sans MS" w:eastAsia="Times New Roman" w:hAnsi="Comic Sans MS" w:cs="Times New Roman"/>
          <w:sz w:val="20"/>
          <w:szCs w:val="20"/>
          <w:u w:val="single"/>
        </w:rPr>
      </w:pPr>
      <w:r>
        <w:rPr>
          <w:noProof/>
          <w:lang w:eastAsia="en-GB"/>
        </w:rPr>
        <w:drawing>
          <wp:anchor distT="0" distB="0" distL="114300" distR="114300" simplePos="0" relativeHeight="251670528" behindDoc="1" locked="0" layoutInCell="1" allowOverlap="1" wp14:anchorId="77AA18C3" wp14:editId="5E557A99">
            <wp:simplePos x="0" y="0"/>
            <wp:positionH relativeFrom="column">
              <wp:posOffset>4528185</wp:posOffset>
            </wp:positionH>
            <wp:positionV relativeFrom="paragraph">
              <wp:posOffset>276860</wp:posOffset>
            </wp:positionV>
            <wp:extent cx="1543685" cy="1428750"/>
            <wp:effectExtent l="0" t="0" r="0" b="0"/>
            <wp:wrapTight wrapText="bothSides">
              <wp:wrapPolygon edited="0">
                <wp:start x="0" y="0"/>
                <wp:lineTo x="0" y="21312"/>
                <wp:lineTo x="21325" y="21312"/>
                <wp:lineTo x="21325"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685" cy="1428750"/>
                    </a:xfrm>
                    <a:prstGeom prst="rect">
                      <a:avLst/>
                    </a:prstGeom>
                  </pic:spPr>
                </pic:pic>
              </a:graphicData>
            </a:graphic>
            <wp14:sizeRelH relativeFrom="page">
              <wp14:pctWidth>0</wp14:pctWidth>
            </wp14:sizeRelH>
            <wp14:sizeRelV relativeFrom="page">
              <wp14:pctHeight>0</wp14:pctHeight>
            </wp14:sizeRelV>
          </wp:anchor>
        </w:drawing>
      </w:r>
      <w:r w:rsidR="001D521F" w:rsidRPr="001D521F">
        <w:rPr>
          <w:rFonts w:ascii="Comic Sans MS" w:eastAsia="Times New Roman" w:hAnsi="Comic Sans MS" w:cs="Times New Roman"/>
          <w:b/>
          <w:bCs/>
          <w:sz w:val="20"/>
          <w:szCs w:val="20"/>
          <w:u w:val="single"/>
        </w:rPr>
        <w:t xml:space="preserve"> Literacy  </w:t>
      </w:r>
    </w:p>
    <w:p w14:paraId="2853191A" w14:textId="1B96DA64" w:rsidR="008F118F" w:rsidRPr="00FF7DED" w:rsidRDefault="008F118F" w:rsidP="008F118F">
      <w:pPr>
        <w:rPr>
          <w:rFonts w:ascii="Comic Sans MS" w:hAnsi="Comic Sans MS"/>
          <w:b/>
          <w:bCs/>
          <w:color w:val="000000"/>
          <w:sz w:val="20"/>
          <w:szCs w:val="20"/>
        </w:rPr>
      </w:pPr>
      <w:r w:rsidRPr="00FF7DED">
        <w:rPr>
          <w:b/>
          <w:bCs/>
          <w:noProof/>
          <w:lang w:eastAsia="en-GB"/>
        </w:rPr>
        <w:drawing>
          <wp:anchor distT="0" distB="0" distL="114300" distR="114300" simplePos="0" relativeHeight="251660288" behindDoc="1" locked="0" layoutInCell="1" allowOverlap="1" wp14:anchorId="5B28316B" wp14:editId="2FFCC12B">
            <wp:simplePos x="0" y="0"/>
            <wp:positionH relativeFrom="column">
              <wp:posOffset>2461260</wp:posOffset>
            </wp:positionH>
            <wp:positionV relativeFrom="paragraph">
              <wp:posOffset>313055</wp:posOffset>
            </wp:positionV>
            <wp:extent cx="361950" cy="418465"/>
            <wp:effectExtent l="0" t="0" r="0" b="635"/>
            <wp:wrapTight wrapText="bothSides">
              <wp:wrapPolygon edited="0">
                <wp:start x="4547" y="0"/>
                <wp:lineTo x="0" y="7866"/>
                <wp:lineTo x="0" y="10816"/>
                <wp:lineTo x="4547" y="20649"/>
                <wp:lineTo x="19326" y="20649"/>
                <wp:lineTo x="20463" y="7866"/>
                <wp:lineTo x="10232" y="0"/>
                <wp:lineTo x="4547"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l="19205" t="13245" r="21854" b="18542"/>
                    <a:stretch>
                      <a:fillRect/>
                    </a:stretch>
                  </pic:blipFill>
                  <pic:spPr bwMode="auto">
                    <a:xfrm>
                      <a:off x="0" y="0"/>
                      <a:ext cx="36195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DED">
        <w:rPr>
          <w:rFonts w:ascii="Comic Sans MS" w:hAnsi="Comic Sans MS"/>
          <w:b/>
          <w:bCs/>
          <w:color w:val="000000"/>
          <w:sz w:val="20"/>
          <w:szCs w:val="20"/>
        </w:rPr>
        <w:t>Follow up activity:</w:t>
      </w:r>
      <w:r w:rsidRPr="00FF7DED">
        <w:rPr>
          <w:b/>
          <w:bCs/>
          <w:noProof/>
          <w:lang w:eastAsia="en-GB"/>
        </w:rPr>
        <w:t xml:space="preserve"> </w:t>
      </w:r>
    </w:p>
    <w:p w14:paraId="16F6BFD5" w14:textId="38688819" w:rsidR="008F118F" w:rsidRDefault="008F118F" w:rsidP="008F118F">
      <w:pPr>
        <w:spacing w:after="0"/>
        <w:rPr>
          <w:rFonts w:ascii="Calibri" w:hAnsi="Calibri" w:cs="Times New Roman"/>
          <w:noProof/>
          <w:lang w:eastAsia="en-GB"/>
        </w:rPr>
      </w:pPr>
      <w:r w:rsidRPr="00E51404">
        <w:rPr>
          <w:rFonts w:ascii="Calibri" w:hAnsi="Calibri" w:cs="Times New Roman"/>
          <w:noProof/>
          <w:lang w:eastAsia="en-GB"/>
        </w:rPr>
        <mc:AlternateContent>
          <mc:Choice Requires="wps">
            <w:drawing>
              <wp:anchor distT="45720" distB="45720" distL="114300" distR="114300" simplePos="0" relativeHeight="251667456" behindDoc="0" locked="0" layoutInCell="1" allowOverlap="1" wp14:anchorId="0E8B6CA9" wp14:editId="15D4414D">
                <wp:simplePos x="0" y="0"/>
                <wp:positionH relativeFrom="column">
                  <wp:posOffset>1879600</wp:posOffset>
                </wp:positionH>
                <wp:positionV relativeFrom="paragraph">
                  <wp:posOffset>90805</wp:posOffset>
                </wp:positionV>
                <wp:extent cx="5810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9525">
                          <a:solidFill>
                            <a:schemeClr val="bg1"/>
                          </a:solidFill>
                          <a:miter lim="800000"/>
                          <a:headEnd/>
                          <a:tailEnd/>
                        </a:ln>
                      </wps:spPr>
                      <wps:txbx>
                        <w:txbxContent>
                          <w:p w14:paraId="514D5C38" w14:textId="77777777" w:rsidR="008F118F" w:rsidRPr="00E51404" w:rsidRDefault="008F118F" w:rsidP="008F118F">
                            <w:pPr>
                              <w:rPr>
                                <w:rFonts w:ascii="Comic Sans MS" w:hAnsi="Comic Sans MS"/>
                                <w:b/>
                                <w:sz w:val="28"/>
                              </w:rPr>
                            </w:pPr>
                            <w:r w:rsidRPr="00E51404">
                              <w:rPr>
                                <w:rFonts w:ascii="Comic Sans MS" w:hAnsi="Comic Sans MS"/>
                                <w:b/>
                                <w:sz w:val="28"/>
                              </w:rPr>
                              <w:t>ABC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8B6CA9" id="_x0000_t202" coordsize="21600,21600" o:spt="202" path="m,l,21600r21600,l21600,xe">
                <v:stroke joinstyle="miter"/>
                <v:path gradientshapeok="t" o:connecttype="rect"/>
              </v:shapetype>
              <v:shape id="Text Box 2" o:spid="_x0000_s1026" type="#_x0000_t202" style="position:absolute;margin-left:148pt;margin-top:7.15pt;width:45.7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" strokecolor="white [3212]">
                <v:textbox>
                  <w:txbxContent>
                    <w:p w14:paraId="514D5C38" w14:textId="77777777" w:rsidR="008F118F" w:rsidRPr="00E51404" w:rsidRDefault="008F118F" w:rsidP="008F118F">
                      <w:pPr>
                        <w:rPr>
                          <w:rFonts w:ascii="Comic Sans MS" w:hAnsi="Comic Sans MS"/>
                          <w:b/>
                          <w:sz w:val="28"/>
                        </w:rPr>
                      </w:pPr>
                      <w:r w:rsidRPr="00E51404">
                        <w:rPr>
                          <w:rFonts w:ascii="Comic Sans MS" w:hAnsi="Comic Sans MS"/>
                          <w:b/>
                          <w:sz w:val="28"/>
                        </w:rPr>
                        <w:t>ABC</w:t>
                      </w:r>
                    </w:p>
                  </w:txbxContent>
                </v:textbox>
                <w10:wrap type="square"/>
              </v:shape>
            </w:pict>
          </mc:Fallback>
        </mc:AlternateContent>
      </w:r>
      <w:r>
        <w:rPr>
          <w:noProof/>
          <w:lang w:eastAsia="en-GB"/>
        </w:rPr>
        <w:drawing>
          <wp:anchor distT="0" distB="0" distL="114300" distR="114300" simplePos="0" relativeHeight="251661312" behindDoc="1" locked="0" layoutInCell="1" allowOverlap="1" wp14:anchorId="0AD9D967" wp14:editId="62760142">
            <wp:simplePos x="0" y="0"/>
            <wp:positionH relativeFrom="column">
              <wp:posOffset>986790</wp:posOffset>
            </wp:positionH>
            <wp:positionV relativeFrom="paragraph">
              <wp:posOffset>17145</wp:posOffset>
            </wp:positionV>
            <wp:extent cx="264795" cy="457200"/>
            <wp:effectExtent l="0" t="0" r="1905" b="0"/>
            <wp:wrapTight wrapText="bothSides">
              <wp:wrapPolygon edited="0">
                <wp:start x="0" y="0"/>
                <wp:lineTo x="0" y="20700"/>
                <wp:lineTo x="20201" y="20700"/>
                <wp:lineTo x="20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41B2DB2" wp14:editId="01B4F503">
            <wp:simplePos x="0" y="0"/>
            <wp:positionH relativeFrom="column">
              <wp:posOffset>1402715</wp:posOffset>
            </wp:positionH>
            <wp:positionV relativeFrom="paragraph">
              <wp:posOffset>13970</wp:posOffset>
            </wp:positionV>
            <wp:extent cx="476250" cy="422910"/>
            <wp:effectExtent l="0" t="0" r="0" b="0"/>
            <wp:wrapNone/>
            <wp:docPr id="3" name="Picture 3" descr="Image result for cartoon hand and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hand and pencil"/>
                    <pic:cNvPicPr>
                      <a:picLocks noChangeAspect="1" noChangeArrowheads="1"/>
                    </pic:cNvPicPr>
                  </pic:nvPicPr>
                  <pic:blipFill>
                    <a:blip r:embed="rId10">
                      <a:extLst>
                        <a:ext uri="{28A0092B-C50C-407E-A947-70E740481C1C}">
                          <a14:useLocalDpi xmlns:a14="http://schemas.microsoft.com/office/drawing/2010/main" val="0"/>
                        </a:ext>
                      </a:extLst>
                    </a:blip>
                    <a:srcRect b="6563"/>
                    <a:stretch>
                      <a:fillRect/>
                    </a:stretch>
                  </pic:blipFill>
                  <pic:spPr bwMode="auto">
                    <a:xfrm>
                      <a:off x="0" y="0"/>
                      <a:ext cx="47625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1628246C" wp14:editId="1D09FCC9">
            <wp:simplePos x="0" y="0"/>
            <wp:positionH relativeFrom="column">
              <wp:posOffset>422910</wp:posOffset>
            </wp:positionH>
            <wp:positionV relativeFrom="paragraph">
              <wp:posOffset>90805</wp:posOffset>
            </wp:positionV>
            <wp:extent cx="405130" cy="304800"/>
            <wp:effectExtent l="0" t="0" r="0" b="0"/>
            <wp:wrapNone/>
            <wp:docPr id="2" name="Picture 2" descr="Image result for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ech bub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3336252" wp14:editId="054F9938">
            <wp:simplePos x="0" y="0"/>
            <wp:positionH relativeFrom="column">
              <wp:posOffset>-134620</wp:posOffset>
            </wp:positionH>
            <wp:positionV relativeFrom="paragraph">
              <wp:posOffset>117475</wp:posOffset>
            </wp:positionV>
            <wp:extent cx="466090" cy="250825"/>
            <wp:effectExtent l="0" t="0" r="0" b="0"/>
            <wp:wrapNone/>
            <wp:docPr id="6" name="Picture 6" descr="Image result for 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ought bub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09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Calibri" w:hAnsi="Calibri" w:cs="Times New Roman"/>
          <w:noProof/>
          <w:lang w:eastAsia="en-GB"/>
        </w:rPr>
        <w:t xml:space="preserve">                                                                        </w:t>
      </w:r>
    </w:p>
    <w:p w14:paraId="132A0980" w14:textId="19C16B2A" w:rsidR="008F118F" w:rsidRPr="00F01972" w:rsidRDefault="008F118F" w:rsidP="008F118F">
      <w:pPr>
        <w:pStyle w:val="ListParagraph"/>
        <w:rPr>
          <w:rFonts w:ascii="Comic Sans MS" w:hAnsi="Comic Sans MS"/>
          <w:b/>
          <w:bCs/>
          <w:sz w:val="20"/>
          <w:szCs w:val="20"/>
          <w:u w:val="single"/>
        </w:rPr>
      </w:pPr>
      <w:r>
        <w:rPr>
          <w:noProof/>
          <w:lang w:eastAsia="en-GB"/>
        </w:rPr>
        <mc:AlternateContent>
          <mc:Choice Requires="wps">
            <w:drawing>
              <wp:anchor distT="0" distB="0" distL="114300" distR="114300" simplePos="0" relativeHeight="251665408" behindDoc="0" locked="0" layoutInCell="1" allowOverlap="1" wp14:anchorId="59B59A03" wp14:editId="26E2466C">
                <wp:simplePos x="0" y="0"/>
                <wp:positionH relativeFrom="column">
                  <wp:posOffset>2908935</wp:posOffset>
                </wp:positionH>
                <wp:positionV relativeFrom="paragraph">
                  <wp:posOffset>57785</wp:posOffset>
                </wp:positionV>
                <wp:extent cx="133350" cy="114300"/>
                <wp:effectExtent l="0" t="0" r="19050"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ellipse">
                          <a:avLst/>
                        </a:prstGeom>
                        <a:solidFill>
                          <a:sysClr val="windowText" lastClr="000000"/>
                        </a:solidFill>
                        <a:ln w="25400" cap="flat" cmpd="sng" algn="ctr">
                          <a:solidFill>
                            <a:sysClr val="windowText" lastClr="000000"/>
                          </a:solidFill>
                          <a:prstDash val="solid"/>
                        </a:ln>
                        <a:effectLst/>
                      </wps:spPr>
                      <wps:txbx>
                        <w:txbxContent>
                          <w:p w14:paraId="1FD7C2C3" w14:textId="77777777" w:rsidR="008F118F" w:rsidRDefault="008F118F" w:rsidP="008F118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B59A03" id="Oval 21" o:spid="_x0000_s1027" style="position:absolute;left:0;text-align:left;margin-left:229.05pt;margin-top:4.55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" fillcolor="windowText" strokecolor="windowText" strokeweight="2pt">
                <v:path arrowok="t"/>
                <v:textbox>
                  <w:txbxContent>
                    <w:p w14:paraId="1FD7C2C3" w14:textId="77777777" w:rsidR="008F118F" w:rsidRDefault="008F118F" w:rsidP="008F118F">
                      <w:pPr>
                        <w:jc w:val="center"/>
                      </w:pPr>
                      <w:r>
                        <w:t xml:space="preserve">      </w:t>
                      </w:r>
                    </w:p>
                  </w:txbxContent>
                </v:textbox>
              </v:oval>
            </w:pict>
          </mc:Fallback>
        </mc:AlternateContent>
      </w:r>
      <w:r>
        <w:rPr>
          <w:rFonts w:ascii="Calibri" w:hAnsi="Calibri" w:cs="Times New Roman"/>
          <w:noProof/>
          <w:lang w:eastAsia="en-GB"/>
        </w:rPr>
        <w:t xml:space="preserve">                   </w:t>
      </w:r>
      <w:r>
        <w:rPr>
          <w:rFonts w:ascii="Comic Sans MS" w:hAnsi="Comic Sans MS"/>
          <w:noProof/>
          <w:lang w:eastAsia="en-GB"/>
        </w:rPr>
        <w:t xml:space="preserve">           </w:t>
      </w:r>
      <w:r>
        <w:rPr>
          <w:rFonts w:ascii="Comic Sans MS" w:hAnsi="Comic Sans MS"/>
          <w:b/>
          <w:noProof/>
          <w:sz w:val="36"/>
          <w:szCs w:val="36"/>
          <w:lang w:eastAsia="en-GB"/>
        </w:rPr>
        <w:t xml:space="preserve"> </w:t>
      </w:r>
    </w:p>
    <w:p w14:paraId="4EBB330A" w14:textId="73B5CA43" w:rsidR="008F118F" w:rsidRDefault="00EB0741" w:rsidP="008F118F">
      <w:pPr>
        <w:rPr>
          <w:rFonts w:ascii="Comic Sans MS" w:hAnsi="Comic Sans MS"/>
          <w:b/>
          <w:sz w:val="20"/>
          <w:szCs w:val="20"/>
        </w:rPr>
      </w:pPr>
      <w:r>
        <w:rPr>
          <w:noProof/>
          <w:lang w:eastAsia="en-GB"/>
        </w:rPr>
        <w:drawing>
          <wp:anchor distT="0" distB="0" distL="114300" distR="114300" simplePos="0" relativeHeight="251668480" behindDoc="1" locked="0" layoutInCell="1" allowOverlap="1" wp14:anchorId="2D94D3B5" wp14:editId="29FE4216">
            <wp:simplePos x="0" y="0"/>
            <wp:positionH relativeFrom="column">
              <wp:posOffset>18415</wp:posOffset>
            </wp:positionH>
            <wp:positionV relativeFrom="paragraph">
              <wp:posOffset>473710</wp:posOffset>
            </wp:positionV>
            <wp:extent cx="2080895" cy="1778000"/>
            <wp:effectExtent l="0" t="0" r="0" b="0"/>
            <wp:wrapTight wrapText="bothSides">
              <wp:wrapPolygon edited="0">
                <wp:start x="0" y="0"/>
                <wp:lineTo x="0" y="21291"/>
                <wp:lineTo x="21356" y="21291"/>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0895" cy="1778000"/>
                    </a:xfrm>
                    <a:prstGeom prst="rect">
                      <a:avLst/>
                    </a:prstGeom>
                  </pic:spPr>
                </pic:pic>
              </a:graphicData>
            </a:graphic>
            <wp14:sizeRelH relativeFrom="page">
              <wp14:pctWidth>0</wp14:pctWidth>
            </wp14:sizeRelH>
            <wp14:sizeRelV relativeFrom="page">
              <wp14:pctHeight>0</wp14:pctHeight>
            </wp14:sizeRelV>
          </wp:anchor>
        </w:drawing>
      </w:r>
      <w:r w:rsidR="008F118F" w:rsidRPr="00705F18">
        <w:rPr>
          <w:rFonts w:ascii="Comic Sans MS" w:hAnsi="Comic Sans MS"/>
          <w:b/>
          <w:sz w:val="20"/>
          <w:szCs w:val="20"/>
        </w:rPr>
        <w:t xml:space="preserve">Encourage children to write a simple sentence using their phonic knowledge about </w:t>
      </w:r>
      <w:r w:rsidR="003D6287">
        <w:rPr>
          <w:rFonts w:ascii="Comic Sans MS" w:hAnsi="Comic Sans MS"/>
          <w:b/>
          <w:sz w:val="20"/>
          <w:szCs w:val="20"/>
        </w:rPr>
        <w:t xml:space="preserve">the picture below, </w:t>
      </w:r>
    </w:p>
    <w:p w14:paraId="064495E3" w14:textId="1F1DB422" w:rsidR="00EB0741" w:rsidRDefault="00EB0741" w:rsidP="008F118F">
      <w:pPr>
        <w:rPr>
          <w:rFonts w:ascii="Comic Sans MS" w:hAnsi="Comic Sans MS"/>
          <w:b/>
          <w:sz w:val="20"/>
          <w:szCs w:val="20"/>
        </w:rPr>
      </w:pPr>
    </w:p>
    <w:p w14:paraId="51942D21" w14:textId="3C942E58" w:rsidR="00EB0741" w:rsidRDefault="00EB0741" w:rsidP="008F118F">
      <w:pPr>
        <w:rPr>
          <w:rFonts w:ascii="Comic Sans MS" w:hAnsi="Comic Sans MS"/>
          <w:b/>
          <w:sz w:val="20"/>
          <w:szCs w:val="20"/>
        </w:rPr>
      </w:pPr>
    </w:p>
    <w:p w14:paraId="1BC2BA44" w14:textId="18708372" w:rsidR="00EB0741" w:rsidRDefault="00EB0741" w:rsidP="008F118F">
      <w:pPr>
        <w:rPr>
          <w:rFonts w:ascii="Comic Sans MS" w:hAnsi="Comic Sans MS"/>
          <w:b/>
          <w:sz w:val="20"/>
          <w:szCs w:val="20"/>
        </w:rPr>
      </w:pPr>
    </w:p>
    <w:p w14:paraId="2F6F5D7E" w14:textId="5E6283A3" w:rsidR="00EB0741" w:rsidRDefault="00EB0741" w:rsidP="008F118F">
      <w:pPr>
        <w:rPr>
          <w:rFonts w:ascii="Comic Sans MS" w:hAnsi="Comic Sans MS"/>
          <w:b/>
          <w:sz w:val="20"/>
          <w:szCs w:val="20"/>
        </w:rPr>
      </w:pPr>
    </w:p>
    <w:p w14:paraId="0460EE64" w14:textId="15A63491" w:rsidR="00EB0741" w:rsidRDefault="00EB0741" w:rsidP="008F118F">
      <w:pPr>
        <w:rPr>
          <w:rFonts w:ascii="Comic Sans MS" w:hAnsi="Comic Sans MS"/>
          <w:b/>
          <w:sz w:val="20"/>
          <w:szCs w:val="20"/>
        </w:rPr>
      </w:pPr>
    </w:p>
    <w:p w14:paraId="581B9742" w14:textId="77777777" w:rsidR="00EB0741" w:rsidRDefault="00EB0741" w:rsidP="00EB0741">
      <w:pPr>
        <w:pStyle w:val="ListParagraph"/>
        <w:overflowPunct w:val="0"/>
        <w:autoSpaceDE w:val="0"/>
        <w:autoSpaceDN w:val="0"/>
        <w:adjustRightInd w:val="0"/>
        <w:spacing w:after="0" w:line="240" w:lineRule="auto"/>
        <w:textAlignment w:val="baseline"/>
        <w:rPr>
          <w:rFonts w:ascii="Comic Sans MS" w:hAnsi="Comic Sans MS" w:cs="Calibri"/>
          <w:sz w:val="20"/>
        </w:rPr>
      </w:pPr>
    </w:p>
    <w:p w14:paraId="7927B34C" w14:textId="77777777" w:rsidR="003812B6" w:rsidRDefault="003812B6" w:rsidP="003812B6">
      <w:pPr>
        <w:pStyle w:val="ListParagraph"/>
        <w:numPr>
          <w:ilvl w:val="0"/>
          <w:numId w:val="2"/>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Think of your sentence.</w:t>
      </w:r>
    </w:p>
    <w:p w14:paraId="031668CB" w14:textId="77777777" w:rsidR="003812B6" w:rsidRDefault="003812B6" w:rsidP="003812B6">
      <w:pPr>
        <w:pStyle w:val="ListParagraph"/>
        <w:numPr>
          <w:ilvl w:val="0"/>
          <w:numId w:val="2"/>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Say the sentence aloud.</w:t>
      </w:r>
    </w:p>
    <w:p w14:paraId="0DBEE2BB" w14:textId="77777777" w:rsidR="003812B6" w:rsidRDefault="003812B6" w:rsidP="003812B6">
      <w:pPr>
        <w:pStyle w:val="ListParagraph"/>
        <w:numPr>
          <w:ilvl w:val="0"/>
          <w:numId w:val="2"/>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Use your sounds to write the sentence.</w:t>
      </w:r>
    </w:p>
    <w:p w14:paraId="6F0CCF23" w14:textId="77777777" w:rsidR="003812B6" w:rsidRDefault="003812B6" w:rsidP="003812B6">
      <w:pPr>
        <w:pStyle w:val="ListParagraph"/>
        <w:numPr>
          <w:ilvl w:val="0"/>
          <w:numId w:val="2"/>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 xml:space="preserve">Put a capital letter at the start of your sentence. </w:t>
      </w:r>
    </w:p>
    <w:p w14:paraId="59737331" w14:textId="77777777" w:rsidR="003812B6" w:rsidRDefault="003812B6" w:rsidP="003812B6">
      <w:pPr>
        <w:pStyle w:val="ListParagraph"/>
        <w:numPr>
          <w:ilvl w:val="0"/>
          <w:numId w:val="2"/>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Use Finger spaces in-between every word.</w:t>
      </w:r>
    </w:p>
    <w:p w14:paraId="3D16F3D8" w14:textId="77777777" w:rsidR="003812B6" w:rsidRDefault="003812B6" w:rsidP="003812B6">
      <w:pPr>
        <w:pStyle w:val="ListParagraph"/>
        <w:numPr>
          <w:ilvl w:val="0"/>
          <w:numId w:val="2"/>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Put a full stop at the end of your sentence.</w:t>
      </w:r>
    </w:p>
    <w:p w14:paraId="421C9997" w14:textId="39D151DA" w:rsidR="001D521F" w:rsidRPr="003812B6" w:rsidRDefault="003812B6" w:rsidP="003812B6">
      <w:pPr>
        <w:pStyle w:val="ListParagraph"/>
        <w:numPr>
          <w:ilvl w:val="0"/>
          <w:numId w:val="2"/>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Check your sentence using the Writers Toolkit.</w:t>
      </w:r>
    </w:p>
    <w:p w14:paraId="4742EC0E" w14:textId="77777777" w:rsidR="001D521F" w:rsidRPr="001D521F" w:rsidRDefault="001D521F" w:rsidP="001D521F">
      <w:pPr>
        <w:overflowPunct w:val="0"/>
        <w:autoSpaceDE w:val="0"/>
        <w:autoSpaceDN w:val="0"/>
        <w:adjustRightInd w:val="0"/>
        <w:spacing w:after="0" w:line="240" w:lineRule="auto"/>
        <w:ind w:left="720"/>
        <w:contextualSpacing/>
        <w:textAlignment w:val="baseline"/>
        <w:rPr>
          <w:rFonts w:ascii="Comic Sans MS" w:eastAsia="Times New Roman" w:hAnsi="Comic Sans MS" w:cs="Calibri"/>
          <w:sz w:val="20"/>
        </w:rPr>
      </w:pPr>
    </w:p>
    <w:p w14:paraId="4B88E9CE" w14:textId="77777777" w:rsidR="008C6C7B" w:rsidRPr="00EC7D30" w:rsidRDefault="008C6C7B" w:rsidP="008C6C7B">
      <w:pPr>
        <w:shd w:val="clear" w:color="auto" w:fill="FFFF00"/>
        <w:rPr>
          <w:rFonts w:ascii="Comic Sans MS" w:hAnsi="Comic Sans MS"/>
          <w:b/>
          <w:bCs/>
          <w:sz w:val="20"/>
          <w:szCs w:val="20"/>
          <w:u w:val="single"/>
        </w:rPr>
      </w:pPr>
      <w:r w:rsidRPr="00EC7D30">
        <w:rPr>
          <w:rFonts w:ascii="Comic Sans MS" w:hAnsi="Comic Sans MS"/>
          <w:b/>
          <w:bCs/>
          <w:sz w:val="20"/>
          <w:szCs w:val="20"/>
          <w:u w:val="single"/>
        </w:rPr>
        <w:t xml:space="preserve">Short brain break videos </w:t>
      </w:r>
    </w:p>
    <w:p w14:paraId="5E7E6B9C" w14:textId="77777777" w:rsidR="008C6C7B" w:rsidRPr="00EC7D30" w:rsidRDefault="008C6C7B" w:rsidP="008C6C7B">
      <w:pPr>
        <w:rPr>
          <w:rFonts w:ascii="Comic Sans MS" w:hAnsi="Comic Sans MS"/>
          <w:bCs/>
          <w:sz w:val="20"/>
          <w:szCs w:val="20"/>
        </w:rPr>
      </w:pPr>
      <w:r>
        <w:rPr>
          <w:rFonts w:ascii="Comic Sans MS" w:hAnsi="Comic Sans MS"/>
          <w:bCs/>
          <w:sz w:val="20"/>
          <w:szCs w:val="20"/>
        </w:rPr>
        <w:t xml:space="preserve">A Ram Sam </w:t>
      </w:r>
      <w:proofErr w:type="spellStart"/>
      <w:r>
        <w:rPr>
          <w:rFonts w:ascii="Comic Sans MS" w:hAnsi="Comic Sans MS"/>
          <w:bCs/>
          <w:sz w:val="20"/>
          <w:szCs w:val="20"/>
        </w:rPr>
        <w:t>Sam</w:t>
      </w:r>
      <w:proofErr w:type="spellEnd"/>
      <w:r>
        <w:rPr>
          <w:rFonts w:ascii="Comic Sans MS" w:hAnsi="Comic Sans MS"/>
          <w:bCs/>
          <w:sz w:val="20"/>
          <w:szCs w:val="20"/>
        </w:rPr>
        <w:t xml:space="preserve"> Dance: </w:t>
      </w:r>
      <w:hyperlink r:id="rId14" w:history="1">
        <w:r w:rsidRPr="00207AA5">
          <w:rPr>
            <w:rStyle w:val="Hyperlink"/>
            <w:rFonts w:ascii="Comic Sans MS" w:hAnsi="Comic Sans MS"/>
            <w:bCs/>
            <w:sz w:val="20"/>
            <w:szCs w:val="20"/>
          </w:rPr>
          <w:t>https://www.youtube.com/watch?v=zBttxAMxaXE</w:t>
        </w:r>
      </w:hyperlink>
      <w:r>
        <w:rPr>
          <w:rFonts w:ascii="Comic Sans MS" w:hAnsi="Comic Sans MS"/>
          <w:bCs/>
          <w:sz w:val="20"/>
          <w:szCs w:val="20"/>
        </w:rPr>
        <w:t xml:space="preserve"> </w:t>
      </w:r>
      <w:r w:rsidRPr="00EC7D30">
        <w:rPr>
          <w:rFonts w:ascii="Comic Sans MS" w:hAnsi="Comic Sans MS"/>
          <w:bCs/>
          <w:sz w:val="20"/>
          <w:szCs w:val="20"/>
        </w:rPr>
        <w:t xml:space="preserve"> </w:t>
      </w:r>
    </w:p>
    <w:p w14:paraId="32F32F77" w14:textId="77777777" w:rsidR="008C6C7B" w:rsidRPr="00381C32" w:rsidRDefault="008C6C7B" w:rsidP="008C6C7B">
      <w:pPr>
        <w:rPr>
          <w:rFonts w:ascii="Comic Sans MS" w:hAnsi="Comic Sans MS"/>
          <w:bCs/>
          <w:sz w:val="20"/>
          <w:szCs w:val="20"/>
        </w:rPr>
      </w:pPr>
      <w:r>
        <w:rPr>
          <w:rFonts w:ascii="Comic Sans MS" w:hAnsi="Comic Sans MS"/>
          <w:bCs/>
          <w:sz w:val="20"/>
          <w:szCs w:val="20"/>
        </w:rPr>
        <w:t xml:space="preserve">Princess Pat: </w:t>
      </w:r>
      <w:hyperlink r:id="rId15" w:history="1">
        <w:r w:rsidRPr="00207AA5">
          <w:rPr>
            <w:rStyle w:val="Hyperlink"/>
            <w:rFonts w:ascii="Comic Sans MS" w:hAnsi="Comic Sans MS"/>
            <w:bCs/>
            <w:sz w:val="20"/>
            <w:szCs w:val="20"/>
          </w:rPr>
          <w:t>https://www.youtube.com/watch?v=1Eii8Dws_eY</w:t>
        </w:r>
      </w:hyperlink>
      <w:r>
        <w:rPr>
          <w:rFonts w:ascii="Comic Sans MS" w:hAnsi="Comic Sans MS"/>
          <w:bCs/>
          <w:sz w:val="20"/>
          <w:szCs w:val="20"/>
        </w:rPr>
        <w:t xml:space="preserve"> </w:t>
      </w:r>
    </w:p>
    <w:p w14:paraId="3670C25F" w14:textId="071334B3" w:rsidR="008C6C7B" w:rsidRPr="00EC7D30" w:rsidRDefault="008C6C7B" w:rsidP="008C6C7B">
      <w:pPr>
        <w:shd w:val="clear" w:color="auto" w:fill="00B0F0"/>
        <w:rPr>
          <w:rFonts w:ascii="Comic Sans MS" w:hAnsi="Comic Sans MS"/>
          <w:b/>
          <w:bCs/>
          <w:sz w:val="20"/>
          <w:szCs w:val="20"/>
          <w:u w:val="single"/>
        </w:rPr>
      </w:pPr>
      <w:r w:rsidRPr="00EC7D30">
        <w:rPr>
          <w:rFonts w:ascii="Comic Sans MS" w:hAnsi="Comic Sans MS"/>
          <w:b/>
          <w:bCs/>
          <w:sz w:val="20"/>
          <w:szCs w:val="20"/>
          <w:u w:val="single"/>
        </w:rPr>
        <w:t xml:space="preserve">Mathematical Development </w:t>
      </w:r>
    </w:p>
    <w:p w14:paraId="69761E44" w14:textId="3CD24E95" w:rsidR="00AE7EFD" w:rsidRDefault="00904DEE" w:rsidP="005E3CFF">
      <w:pPr>
        <w:spacing w:after="120"/>
        <w:rPr>
          <w:rFonts w:ascii="Comic Sans MS" w:hAnsi="Comic Sans MS"/>
          <w:bCs/>
          <w:color w:val="FF0000"/>
          <w:sz w:val="20"/>
          <w:szCs w:val="20"/>
        </w:rPr>
      </w:pPr>
      <w:r>
        <w:rPr>
          <w:rFonts w:ascii="Comic Sans MS" w:hAnsi="Comic Sans MS"/>
          <w:b/>
          <w:sz w:val="20"/>
          <w:szCs w:val="20"/>
          <w:u w:val="single"/>
        </w:rPr>
        <w:t xml:space="preserve">Number bonds to </w:t>
      </w:r>
      <w:r w:rsidR="002C18C1">
        <w:rPr>
          <w:rFonts w:ascii="Comic Sans MS" w:hAnsi="Comic Sans MS"/>
          <w:b/>
          <w:sz w:val="20"/>
          <w:szCs w:val="20"/>
          <w:u w:val="single"/>
        </w:rPr>
        <w:t>10</w:t>
      </w:r>
      <w:r w:rsidR="00CC77CC">
        <w:rPr>
          <w:rFonts w:ascii="Comic Sans MS" w:hAnsi="Comic Sans MS"/>
          <w:bCs/>
          <w:color w:val="FF0000"/>
          <w:sz w:val="20"/>
          <w:szCs w:val="20"/>
        </w:rPr>
        <w:t xml:space="preserve"> </w:t>
      </w:r>
    </w:p>
    <w:p w14:paraId="6EE502E9" w14:textId="6DB4A253" w:rsidR="008556D4" w:rsidRDefault="000F661E" w:rsidP="005E3CFF">
      <w:pPr>
        <w:spacing w:after="120"/>
        <w:rPr>
          <w:rFonts w:ascii="Comic Sans MS" w:hAnsi="Comic Sans MS"/>
          <w:bCs/>
          <w:color w:val="FF0000"/>
          <w:sz w:val="20"/>
          <w:szCs w:val="20"/>
        </w:rPr>
      </w:pPr>
      <w:r>
        <w:rPr>
          <w:rFonts w:ascii="Comic Sans MS" w:hAnsi="Comic Sans MS"/>
          <w:bCs/>
          <w:color w:val="FF0000"/>
          <w:sz w:val="20"/>
          <w:szCs w:val="20"/>
        </w:rPr>
        <w:t xml:space="preserve">Watch </w:t>
      </w:r>
      <w:r w:rsidR="006106E2">
        <w:rPr>
          <w:rFonts w:ascii="Comic Sans MS" w:hAnsi="Comic Sans MS"/>
          <w:bCs/>
          <w:color w:val="FF0000"/>
          <w:sz w:val="20"/>
          <w:szCs w:val="20"/>
        </w:rPr>
        <w:t>number bond song clip</w:t>
      </w:r>
      <w:r w:rsidR="00ED7DFC">
        <w:rPr>
          <w:rFonts w:ascii="Comic Sans MS" w:hAnsi="Comic Sans MS"/>
          <w:bCs/>
          <w:color w:val="FF0000"/>
          <w:sz w:val="20"/>
          <w:szCs w:val="20"/>
        </w:rPr>
        <w:t xml:space="preserve"> x2 Watch first (pause and model movement) and then see if the children can join in with the actions. </w:t>
      </w:r>
      <w:r w:rsidR="006106E2">
        <w:rPr>
          <w:rFonts w:ascii="Comic Sans MS" w:hAnsi="Comic Sans MS"/>
          <w:bCs/>
          <w:color w:val="FF0000"/>
          <w:sz w:val="20"/>
          <w:szCs w:val="20"/>
        </w:rPr>
        <w:t xml:space="preserve"> </w:t>
      </w:r>
      <w:hyperlink r:id="rId16" w:history="1">
        <w:r w:rsidR="006106E2" w:rsidRPr="000B1E3E">
          <w:rPr>
            <w:rStyle w:val="Hyperlink"/>
            <w:rFonts w:ascii="Comic Sans MS" w:hAnsi="Comic Sans MS"/>
            <w:bCs/>
            <w:sz w:val="20"/>
            <w:szCs w:val="20"/>
          </w:rPr>
          <w:t>https://www.youtube.com/watch?v=B_CI6__DvII</w:t>
        </w:r>
      </w:hyperlink>
      <w:r w:rsidR="006106E2">
        <w:rPr>
          <w:rFonts w:ascii="Comic Sans MS" w:hAnsi="Comic Sans MS"/>
          <w:bCs/>
          <w:color w:val="FF0000"/>
          <w:sz w:val="20"/>
          <w:szCs w:val="20"/>
        </w:rPr>
        <w:t xml:space="preserve"> </w:t>
      </w:r>
    </w:p>
    <w:p w14:paraId="37265DC8" w14:textId="125F3634" w:rsidR="008556D4" w:rsidRDefault="00166566" w:rsidP="005E3CFF">
      <w:pPr>
        <w:spacing w:after="120"/>
        <w:rPr>
          <w:rFonts w:ascii="Comic Sans MS" w:hAnsi="Comic Sans MS"/>
          <w:bCs/>
          <w:color w:val="FF0000"/>
          <w:sz w:val="20"/>
          <w:szCs w:val="20"/>
        </w:rPr>
      </w:pPr>
      <w:r>
        <w:rPr>
          <w:rFonts w:ascii="Comic Sans MS" w:hAnsi="Comic Sans MS"/>
          <w:bCs/>
          <w:color w:val="FF0000"/>
          <w:sz w:val="20"/>
          <w:szCs w:val="20"/>
        </w:rPr>
        <w:t xml:space="preserve">Complete the </w:t>
      </w:r>
      <w:r w:rsidR="00CD6798">
        <w:rPr>
          <w:rFonts w:ascii="Comic Sans MS" w:hAnsi="Comic Sans MS"/>
          <w:bCs/>
          <w:color w:val="FF0000"/>
          <w:sz w:val="20"/>
          <w:szCs w:val="20"/>
        </w:rPr>
        <w:t>ten in bed number bond</w:t>
      </w:r>
      <w:r w:rsidR="00E13B7F">
        <w:rPr>
          <w:rFonts w:ascii="Comic Sans MS" w:hAnsi="Comic Sans MS"/>
          <w:bCs/>
          <w:color w:val="FF0000"/>
          <w:sz w:val="20"/>
          <w:szCs w:val="20"/>
        </w:rPr>
        <w:t xml:space="preserve"> PP</w:t>
      </w:r>
    </w:p>
    <w:p w14:paraId="127D834B" w14:textId="05E5EE41" w:rsidR="005E3CFF" w:rsidRPr="00FF7DED" w:rsidRDefault="005E3CFF" w:rsidP="005E3CFF">
      <w:pPr>
        <w:spacing w:after="120"/>
        <w:rPr>
          <w:rFonts w:ascii="Comic Sans MS" w:hAnsi="Comic Sans MS"/>
          <w:b/>
          <w:bCs/>
          <w:sz w:val="20"/>
          <w:szCs w:val="20"/>
        </w:rPr>
      </w:pPr>
      <w:r w:rsidRPr="00FF7DED">
        <w:rPr>
          <w:rFonts w:ascii="Comic Sans MS" w:hAnsi="Comic Sans MS"/>
          <w:b/>
          <w:bCs/>
          <w:sz w:val="20"/>
          <w:szCs w:val="20"/>
        </w:rPr>
        <w:lastRenderedPageBreak/>
        <w:t xml:space="preserve">Follow up activity: </w:t>
      </w:r>
    </w:p>
    <w:p w14:paraId="27630B99" w14:textId="54E4907A" w:rsidR="00236FF6" w:rsidRDefault="00017234" w:rsidP="00017234">
      <w:pPr>
        <w:pStyle w:val="ListParagraph"/>
        <w:numPr>
          <w:ilvl w:val="0"/>
          <w:numId w:val="6"/>
        </w:numPr>
        <w:spacing w:after="120"/>
        <w:rPr>
          <w:rFonts w:ascii="Comic Sans MS" w:hAnsi="Comic Sans MS"/>
          <w:sz w:val="20"/>
          <w:szCs w:val="20"/>
        </w:rPr>
      </w:pPr>
      <w:r w:rsidRPr="00017234">
        <w:rPr>
          <w:rFonts w:ascii="Comic Sans MS" w:hAnsi="Comic Sans MS"/>
          <w:sz w:val="20"/>
          <w:szCs w:val="20"/>
        </w:rPr>
        <w:t xml:space="preserve">Complete the </w:t>
      </w:r>
      <w:r w:rsidR="00CA3157">
        <w:rPr>
          <w:rFonts w:ascii="Comic Sans MS" w:hAnsi="Comic Sans MS"/>
          <w:sz w:val="20"/>
          <w:szCs w:val="20"/>
        </w:rPr>
        <w:t>ten in a bed</w:t>
      </w:r>
      <w:r w:rsidR="00AD1315">
        <w:rPr>
          <w:rFonts w:ascii="Comic Sans MS" w:hAnsi="Comic Sans MS"/>
          <w:sz w:val="20"/>
          <w:szCs w:val="20"/>
        </w:rPr>
        <w:t xml:space="preserve"> sheet. </w:t>
      </w:r>
    </w:p>
    <w:p w14:paraId="5F876BF0" w14:textId="2B444EB4" w:rsidR="00245955" w:rsidRDefault="00245955" w:rsidP="00017234">
      <w:pPr>
        <w:pStyle w:val="ListParagraph"/>
        <w:numPr>
          <w:ilvl w:val="0"/>
          <w:numId w:val="6"/>
        </w:numPr>
        <w:spacing w:after="120"/>
        <w:rPr>
          <w:rFonts w:ascii="Comic Sans MS" w:hAnsi="Comic Sans MS"/>
          <w:sz w:val="20"/>
          <w:szCs w:val="20"/>
        </w:rPr>
      </w:pPr>
      <w:r>
        <w:rPr>
          <w:rFonts w:ascii="Comic Sans MS" w:hAnsi="Comic Sans MS"/>
          <w:sz w:val="20"/>
          <w:szCs w:val="20"/>
        </w:rPr>
        <w:t xml:space="preserve">** CHALLENGE – Complete number bonds to 10 number </w:t>
      </w:r>
      <w:r w:rsidR="00C951A1">
        <w:rPr>
          <w:rFonts w:ascii="Comic Sans MS" w:hAnsi="Comic Sans MS"/>
          <w:sz w:val="20"/>
          <w:szCs w:val="20"/>
        </w:rPr>
        <w:t>search</w:t>
      </w:r>
      <w:r>
        <w:rPr>
          <w:rFonts w:ascii="Comic Sans MS" w:hAnsi="Comic Sans MS"/>
          <w:sz w:val="20"/>
          <w:szCs w:val="20"/>
        </w:rPr>
        <w:t xml:space="preserve"> **</w:t>
      </w:r>
    </w:p>
    <w:p w14:paraId="063B5ADF" w14:textId="77777777" w:rsidR="008C6C7B" w:rsidRPr="00EC7D30" w:rsidRDefault="008C6C7B" w:rsidP="008C6C7B">
      <w:pPr>
        <w:shd w:val="clear" w:color="auto" w:fill="FFFF00"/>
        <w:rPr>
          <w:rFonts w:ascii="Comic Sans MS" w:hAnsi="Comic Sans MS"/>
          <w:b/>
          <w:bCs/>
          <w:sz w:val="20"/>
          <w:szCs w:val="20"/>
          <w:u w:val="single"/>
        </w:rPr>
      </w:pPr>
      <w:r w:rsidRPr="00EC7D30">
        <w:rPr>
          <w:rFonts w:ascii="Comic Sans MS" w:hAnsi="Comic Sans MS"/>
          <w:b/>
          <w:bCs/>
          <w:sz w:val="20"/>
          <w:szCs w:val="20"/>
          <w:u w:val="single"/>
        </w:rPr>
        <w:t xml:space="preserve">Short brain break videos </w:t>
      </w:r>
    </w:p>
    <w:p w14:paraId="2C1CF95E" w14:textId="06C4CF6C" w:rsidR="008C6C7B" w:rsidRPr="00405BCB" w:rsidRDefault="006254CA" w:rsidP="00405BCB">
      <w:pPr>
        <w:rPr>
          <w:rFonts w:ascii="Comic Sans MS" w:hAnsi="Comic Sans MS"/>
          <w:bCs/>
          <w:sz w:val="20"/>
          <w:szCs w:val="20"/>
        </w:rPr>
      </w:pPr>
      <w:r>
        <w:rPr>
          <w:rFonts w:ascii="Comic Sans MS" w:hAnsi="Comic Sans MS"/>
          <w:bCs/>
          <w:sz w:val="20"/>
          <w:szCs w:val="20"/>
        </w:rPr>
        <w:t xml:space="preserve">Cosmic Yoga: </w:t>
      </w:r>
      <w:hyperlink r:id="rId17" w:history="1">
        <w:r w:rsidRPr="00EB2B0F">
          <w:rPr>
            <w:rStyle w:val="Hyperlink"/>
            <w:rFonts w:ascii="Comic Sans MS" w:hAnsi="Comic Sans MS"/>
            <w:bCs/>
            <w:sz w:val="20"/>
            <w:szCs w:val="20"/>
          </w:rPr>
          <w:t>https://cosmickids.com/watch/</w:t>
        </w:r>
      </w:hyperlink>
      <w:r>
        <w:rPr>
          <w:rFonts w:ascii="Comic Sans MS" w:hAnsi="Comic Sans MS"/>
          <w:bCs/>
          <w:sz w:val="20"/>
          <w:szCs w:val="20"/>
        </w:rPr>
        <w:t xml:space="preserve"> (choose a clip that you would like to participate in).</w:t>
      </w:r>
      <w:r w:rsidR="008C6C7B">
        <w:rPr>
          <w:rFonts w:ascii="Comic Sans MS" w:hAnsi="Comic Sans MS"/>
          <w:bCs/>
          <w:sz w:val="20"/>
          <w:szCs w:val="20"/>
        </w:rPr>
        <w:t xml:space="preserve"> </w:t>
      </w:r>
      <w:bookmarkStart w:id="0" w:name="_GoBack"/>
      <w:bookmarkEnd w:id="0"/>
    </w:p>
    <w:p w14:paraId="6C13F224" w14:textId="2C9336FF" w:rsidR="00DB45C8" w:rsidRPr="00DB45C8" w:rsidRDefault="00DB45C8" w:rsidP="00DB45C8">
      <w:pPr>
        <w:shd w:val="clear" w:color="auto" w:fill="ED7D31" w:themeFill="accent2"/>
        <w:rPr>
          <w:rFonts w:ascii="Comic Sans MS" w:hAnsi="Comic Sans MS"/>
          <w:b/>
          <w:sz w:val="20"/>
          <w:szCs w:val="20"/>
          <w:u w:val="single"/>
        </w:rPr>
      </w:pPr>
      <w:r w:rsidRPr="00DB45C8">
        <w:rPr>
          <w:rFonts w:ascii="Comic Sans MS" w:hAnsi="Comic Sans MS"/>
          <w:b/>
          <w:sz w:val="20"/>
          <w:szCs w:val="20"/>
          <w:u w:val="single"/>
        </w:rPr>
        <w:t xml:space="preserve">Expressive Art and Design </w:t>
      </w:r>
    </w:p>
    <w:p w14:paraId="65D3DC83" w14:textId="77777777" w:rsidR="000B128E" w:rsidRDefault="000B128E" w:rsidP="000B128E">
      <w:pPr>
        <w:rPr>
          <w:rFonts w:ascii="Comic Sans MS" w:hAnsi="Comic Sans MS"/>
          <w:bCs/>
          <w:color w:val="FF0000"/>
          <w:sz w:val="20"/>
          <w:szCs w:val="20"/>
        </w:rPr>
      </w:pPr>
      <w:r>
        <w:rPr>
          <w:rFonts w:ascii="Comic Sans MS" w:hAnsi="Comic Sans MS"/>
          <w:bCs/>
          <w:color w:val="FF0000"/>
          <w:sz w:val="20"/>
          <w:szCs w:val="20"/>
        </w:rPr>
        <w:t xml:space="preserve">Watch the clip – </w:t>
      </w:r>
      <w:hyperlink r:id="rId18" w:history="1">
        <w:r w:rsidRPr="000B1E3E">
          <w:rPr>
            <w:rStyle w:val="Hyperlink"/>
            <w:rFonts w:ascii="Comic Sans MS" w:hAnsi="Comic Sans MS"/>
            <w:bCs/>
            <w:sz w:val="20"/>
            <w:szCs w:val="20"/>
          </w:rPr>
          <w:t>https://www.youtube.com/watch?v=kVa3Mx0_ZWs</w:t>
        </w:r>
      </w:hyperlink>
      <w:r>
        <w:rPr>
          <w:rFonts w:ascii="Comic Sans MS" w:hAnsi="Comic Sans MS"/>
          <w:bCs/>
          <w:color w:val="FF0000"/>
          <w:sz w:val="20"/>
          <w:szCs w:val="20"/>
        </w:rPr>
        <w:t xml:space="preserve"> </w:t>
      </w:r>
    </w:p>
    <w:p w14:paraId="0BBF7478" w14:textId="77777777" w:rsidR="000B128E" w:rsidRDefault="000B128E" w:rsidP="000B128E">
      <w:pPr>
        <w:rPr>
          <w:rFonts w:ascii="Comic Sans MS" w:hAnsi="Comic Sans MS"/>
          <w:bCs/>
          <w:sz w:val="20"/>
          <w:szCs w:val="20"/>
        </w:rPr>
      </w:pPr>
      <w:r w:rsidRPr="00CF19D4">
        <w:rPr>
          <w:rFonts w:ascii="Comic Sans MS" w:hAnsi="Comic Sans MS"/>
          <w:bCs/>
          <w:sz w:val="20"/>
          <w:szCs w:val="20"/>
        </w:rPr>
        <w:t>Follow up activity:</w:t>
      </w:r>
    </w:p>
    <w:p w14:paraId="4AE3E221" w14:textId="77777777" w:rsidR="000B128E" w:rsidRPr="004D0A93" w:rsidRDefault="000B128E" w:rsidP="000B128E">
      <w:pPr>
        <w:pStyle w:val="ListParagraph"/>
        <w:numPr>
          <w:ilvl w:val="0"/>
          <w:numId w:val="13"/>
        </w:numPr>
        <w:rPr>
          <w:rFonts w:ascii="Comic Sans MS" w:hAnsi="Comic Sans MS"/>
          <w:bCs/>
          <w:sz w:val="20"/>
          <w:szCs w:val="20"/>
        </w:rPr>
      </w:pPr>
      <w:r>
        <w:rPr>
          <w:rFonts w:ascii="Comic Sans MS" w:hAnsi="Comic Sans MS" w:cs="Calibri"/>
        </w:rPr>
        <w:t xml:space="preserve">Children to be encouraged to create a superhero potato making </w:t>
      </w:r>
      <w:r w:rsidRPr="004D0A93">
        <w:rPr>
          <w:rFonts w:ascii="Comic Sans MS" w:hAnsi="Comic Sans MS" w:cs="Calibri"/>
        </w:rPr>
        <w:t>props on a small scale</w:t>
      </w:r>
      <w:r>
        <w:rPr>
          <w:rFonts w:ascii="Comic Sans MS" w:hAnsi="Comic Sans MS" w:cs="Calibri"/>
        </w:rPr>
        <w:t>.</w:t>
      </w:r>
    </w:p>
    <w:p w14:paraId="2366F138" w14:textId="77777777" w:rsidR="000B128E" w:rsidRPr="00711EEE" w:rsidRDefault="000B128E" w:rsidP="000B128E">
      <w:pPr>
        <w:pStyle w:val="ListParagraph"/>
        <w:numPr>
          <w:ilvl w:val="0"/>
          <w:numId w:val="13"/>
        </w:numPr>
        <w:rPr>
          <w:rFonts w:ascii="Comic Sans MS" w:hAnsi="Comic Sans MS"/>
          <w:bCs/>
          <w:sz w:val="20"/>
          <w:szCs w:val="20"/>
        </w:rPr>
      </w:pPr>
      <w:r>
        <w:rPr>
          <w:rFonts w:ascii="Comic Sans MS" w:hAnsi="Comic Sans MS" w:cs="Calibri"/>
        </w:rPr>
        <w:t xml:space="preserve">Can you make your potato a cape, a little mask, some cuffs or a power pack? </w:t>
      </w:r>
    </w:p>
    <w:p w14:paraId="3F40B408" w14:textId="77777777" w:rsidR="000B128E" w:rsidRPr="00317585" w:rsidRDefault="000B128E" w:rsidP="000B128E">
      <w:pPr>
        <w:pStyle w:val="ListParagraph"/>
        <w:numPr>
          <w:ilvl w:val="0"/>
          <w:numId w:val="13"/>
        </w:numPr>
        <w:rPr>
          <w:rFonts w:ascii="Comic Sans MS" w:hAnsi="Comic Sans MS"/>
          <w:bCs/>
          <w:sz w:val="20"/>
          <w:szCs w:val="20"/>
        </w:rPr>
      </w:pPr>
      <w:r>
        <w:rPr>
          <w:rFonts w:ascii="Comic Sans MS" w:hAnsi="Comic Sans MS" w:cs="Calibri"/>
        </w:rPr>
        <w:t xml:space="preserve">Use your skills learnt recently. Wrapping, sellotaping, gluing, cutting and joining etc.  </w:t>
      </w:r>
    </w:p>
    <w:p w14:paraId="34D24420" w14:textId="6C092F15" w:rsidR="00AF36C1" w:rsidRDefault="00AF36C1" w:rsidP="00AF36C1">
      <w:pPr>
        <w:rPr>
          <w:rFonts w:ascii="Comic Sans MS" w:hAnsi="Comic Sans MS"/>
          <w:color w:val="000000"/>
          <w:sz w:val="20"/>
          <w:szCs w:val="20"/>
        </w:rPr>
      </w:pPr>
      <w:r w:rsidRPr="00B662BC">
        <w:rPr>
          <w:rFonts w:ascii="Comic Sans MS" w:hAnsi="Comic Sans MS"/>
          <w:color w:val="000000"/>
          <w:sz w:val="20"/>
          <w:szCs w:val="20"/>
          <w:highlight w:val="yellow"/>
        </w:rPr>
        <w:t>Extra activity</w:t>
      </w:r>
      <w:r>
        <w:rPr>
          <w:rFonts w:ascii="Comic Sans MS" w:hAnsi="Comic Sans MS"/>
          <w:color w:val="000000"/>
          <w:sz w:val="20"/>
          <w:szCs w:val="20"/>
        </w:rPr>
        <w:t xml:space="preserve"> </w:t>
      </w:r>
    </w:p>
    <w:p w14:paraId="5F00E0F9" w14:textId="35B3F7F2" w:rsidR="00AF36C1" w:rsidRDefault="00AF36C1" w:rsidP="00AF36C1">
      <w:pPr>
        <w:rPr>
          <w:rFonts w:ascii="Comic Sans MS" w:hAnsi="Comic Sans MS"/>
          <w:color w:val="000000"/>
          <w:sz w:val="20"/>
          <w:szCs w:val="20"/>
        </w:rPr>
      </w:pPr>
      <w:r>
        <w:rPr>
          <w:rFonts w:ascii="Comic Sans MS" w:hAnsi="Comic Sans MS"/>
          <w:color w:val="000000"/>
          <w:sz w:val="20"/>
          <w:szCs w:val="20"/>
        </w:rPr>
        <w:t xml:space="preserve">PD – Can your child </w:t>
      </w:r>
      <w:r w:rsidR="003D4895">
        <w:rPr>
          <w:rFonts w:ascii="Comic Sans MS" w:hAnsi="Comic Sans MS"/>
          <w:color w:val="000000"/>
          <w:sz w:val="20"/>
          <w:szCs w:val="20"/>
        </w:rPr>
        <w:t xml:space="preserve">move </w:t>
      </w:r>
      <w:r>
        <w:rPr>
          <w:rFonts w:ascii="Comic Sans MS" w:hAnsi="Comic Sans MS"/>
          <w:color w:val="000000"/>
          <w:sz w:val="20"/>
          <w:szCs w:val="20"/>
        </w:rPr>
        <w:t>like a superhero.</w:t>
      </w:r>
    </w:p>
    <w:p w14:paraId="0652B80C" w14:textId="2E572AE2" w:rsidR="00B662BC" w:rsidRDefault="004666AA" w:rsidP="00AF36C1">
      <w:pPr>
        <w:rPr>
          <w:rFonts w:ascii="Comic Sans MS" w:hAnsi="Comic Sans MS"/>
          <w:color w:val="000000"/>
          <w:sz w:val="20"/>
          <w:szCs w:val="20"/>
        </w:rPr>
      </w:pPr>
      <w:r>
        <w:rPr>
          <w:rFonts w:ascii="Comic Sans MS" w:hAnsi="Comic Sans MS"/>
          <w:color w:val="000000"/>
          <w:sz w:val="20"/>
          <w:szCs w:val="20"/>
        </w:rPr>
        <w:t xml:space="preserve">Koo, Koo. Kangaroo – Superhero </w:t>
      </w:r>
      <w:hyperlink r:id="rId19" w:history="1">
        <w:r w:rsidRPr="008273AE">
          <w:rPr>
            <w:rStyle w:val="Hyperlink"/>
            <w:rFonts w:ascii="Comic Sans MS" w:hAnsi="Comic Sans MS"/>
            <w:sz w:val="20"/>
            <w:szCs w:val="20"/>
          </w:rPr>
          <w:t>https://www.youtube.com/watch?v=ok7V1pWtRzs</w:t>
        </w:r>
      </w:hyperlink>
      <w:r w:rsidR="00B662BC">
        <w:rPr>
          <w:rFonts w:ascii="Comic Sans MS" w:hAnsi="Comic Sans MS"/>
          <w:color w:val="000000"/>
          <w:sz w:val="20"/>
          <w:szCs w:val="20"/>
        </w:rPr>
        <w:t xml:space="preserve"> </w:t>
      </w:r>
    </w:p>
    <w:p w14:paraId="6CAA844F" w14:textId="543BC7F8" w:rsidR="004666AA" w:rsidRDefault="00DD76CE" w:rsidP="00AF36C1">
      <w:pPr>
        <w:rPr>
          <w:rFonts w:ascii="Comic Sans MS" w:hAnsi="Comic Sans MS"/>
          <w:color w:val="000000"/>
          <w:sz w:val="20"/>
          <w:szCs w:val="20"/>
        </w:rPr>
      </w:pPr>
      <w:r>
        <w:rPr>
          <w:rFonts w:ascii="Comic Sans MS" w:hAnsi="Comic Sans MS"/>
          <w:color w:val="000000"/>
          <w:sz w:val="20"/>
          <w:szCs w:val="20"/>
        </w:rPr>
        <w:t xml:space="preserve">Train like a superhero - </w:t>
      </w:r>
      <w:hyperlink r:id="rId20" w:history="1">
        <w:r w:rsidR="00044625" w:rsidRPr="008273AE">
          <w:rPr>
            <w:rStyle w:val="Hyperlink"/>
            <w:rFonts w:ascii="Comic Sans MS" w:hAnsi="Comic Sans MS"/>
            <w:sz w:val="20"/>
            <w:szCs w:val="20"/>
          </w:rPr>
          <w:t>https://www.youtube.com/watch?v=90-Mkbp2XuA</w:t>
        </w:r>
      </w:hyperlink>
      <w:r w:rsidR="004666AA">
        <w:rPr>
          <w:rFonts w:ascii="Comic Sans MS" w:hAnsi="Comic Sans MS"/>
          <w:color w:val="000000"/>
          <w:sz w:val="20"/>
          <w:szCs w:val="20"/>
        </w:rPr>
        <w:t xml:space="preserve"> </w:t>
      </w:r>
    </w:p>
    <w:p w14:paraId="69BC5D4D" w14:textId="0E464374" w:rsidR="00405BCB" w:rsidRPr="00696A52" w:rsidRDefault="00405BCB" w:rsidP="00405BCB">
      <w:pPr>
        <w:rPr>
          <w:rFonts w:ascii="Comic Sans MS" w:hAnsi="Comic Sans MS"/>
          <w:bCs/>
          <w:sz w:val="20"/>
          <w:szCs w:val="20"/>
        </w:rPr>
      </w:pPr>
      <w:r>
        <w:rPr>
          <w:rFonts w:ascii="Comic Sans MS" w:hAnsi="Comic Sans MS"/>
          <w:color w:val="000000"/>
          <w:sz w:val="20"/>
          <w:szCs w:val="20"/>
        </w:rPr>
        <w:t xml:space="preserve">Joe Wicks </w:t>
      </w:r>
      <w:proofErr w:type="spellStart"/>
      <w:r>
        <w:rPr>
          <w:rFonts w:ascii="Comic Sans MS" w:hAnsi="Comic Sans MS"/>
          <w:color w:val="000000"/>
          <w:sz w:val="20"/>
          <w:szCs w:val="20"/>
        </w:rPr>
        <w:t>Sessio</w:t>
      </w:r>
      <w:proofErr w:type="spellEnd"/>
    </w:p>
    <w:p w14:paraId="35BAAA4B" w14:textId="1F9075C4" w:rsidR="00931659" w:rsidRPr="00696A52" w:rsidRDefault="00405BCB" w:rsidP="00696A52">
      <w:pPr>
        <w:spacing w:line="600" w:lineRule="auto"/>
        <w:jc w:val="center"/>
        <w:rPr>
          <w:rFonts w:ascii="Comic Sans MS" w:hAnsi="Comic Sans MS"/>
          <w:bCs/>
          <w:sz w:val="20"/>
          <w:szCs w:val="20"/>
        </w:rPr>
      </w:pPr>
    </w:p>
    <w:sectPr w:rsidR="00931659" w:rsidRPr="00696A52" w:rsidSect="00E0221F">
      <w:head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12DCB" w14:textId="77777777" w:rsidR="006E6DE3" w:rsidRDefault="00D100CD">
      <w:pPr>
        <w:spacing w:after="0" w:line="240" w:lineRule="auto"/>
      </w:pPr>
      <w:r>
        <w:separator/>
      </w:r>
    </w:p>
  </w:endnote>
  <w:endnote w:type="continuationSeparator" w:id="0">
    <w:p w14:paraId="3AB69DFD" w14:textId="77777777" w:rsidR="006E6DE3" w:rsidRDefault="00D1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Preplay">
    <w:altName w:val="Microsoft YaHei"/>
    <w:charset w:val="00"/>
    <w:family w:val="auto"/>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FF61" w14:textId="77777777" w:rsidR="006E6DE3" w:rsidRDefault="00D100CD">
      <w:pPr>
        <w:spacing w:after="0" w:line="240" w:lineRule="auto"/>
      </w:pPr>
      <w:r>
        <w:separator/>
      </w:r>
    </w:p>
  </w:footnote>
  <w:footnote w:type="continuationSeparator" w:id="0">
    <w:p w14:paraId="263E0ACD" w14:textId="77777777" w:rsidR="006E6DE3" w:rsidRDefault="00D1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EFA3" w14:textId="7F6E9018" w:rsidR="00536A86" w:rsidRPr="00992F1C" w:rsidRDefault="00405BCB" w:rsidP="00260991">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C0D8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839C6"/>
    <w:multiLevelType w:val="hybridMultilevel"/>
    <w:tmpl w:val="5C34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21FEE"/>
    <w:multiLevelType w:val="hybridMultilevel"/>
    <w:tmpl w:val="BDBAF9DC"/>
    <w:lvl w:ilvl="0" w:tplc="331281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9109B"/>
    <w:multiLevelType w:val="hybridMultilevel"/>
    <w:tmpl w:val="6372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F653A"/>
    <w:multiLevelType w:val="multilevel"/>
    <w:tmpl w:val="5EB80D1E"/>
    <w:lvl w:ilvl="0">
      <w:start w:val="2"/>
      <w:numFmt w:val="decimal"/>
      <w:lvlText w:val="%1"/>
      <w:lvlJc w:val="left"/>
      <w:pPr>
        <w:ind w:left="444" w:hanging="444"/>
      </w:pPr>
      <w:rPr>
        <w:rFonts w:cs="Times New Roman" w:hint="default"/>
        <w:b/>
      </w:rPr>
    </w:lvl>
    <w:lvl w:ilvl="1">
      <w:start w:val="4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 w15:restartNumberingAfterBreak="0">
    <w:nsid w:val="3A905FFC"/>
    <w:multiLevelType w:val="hybridMultilevel"/>
    <w:tmpl w:val="170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C175C"/>
    <w:multiLevelType w:val="hybridMultilevel"/>
    <w:tmpl w:val="9AF8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F66CB"/>
    <w:multiLevelType w:val="hybridMultilevel"/>
    <w:tmpl w:val="9864C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C370F"/>
    <w:multiLevelType w:val="hybridMultilevel"/>
    <w:tmpl w:val="180CD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916DA"/>
    <w:multiLevelType w:val="hybridMultilevel"/>
    <w:tmpl w:val="129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668E4"/>
    <w:multiLevelType w:val="hybridMultilevel"/>
    <w:tmpl w:val="8610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0"/>
  </w:num>
  <w:num w:numId="5">
    <w:abstractNumId w:val="10"/>
  </w:num>
  <w:num w:numId="6">
    <w:abstractNumId w:val="3"/>
  </w:num>
  <w:num w:numId="7">
    <w:abstractNumId w:val="5"/>
  </w:num>
  <w:num w:numId="8">
    <w:abstractNumId w:val="2"/>
  </w:num>
  <w:num w:numId="9">
    <w:abstractNumId w:val="4"/>
  </w:num>
  <w:num w:numId="10">
    <w:abstractNumId w:val="6"/>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B"/>
    <w:rsid w:val="00017234"/>
    <w:rsid w:val="00044625"/>
    <w:rsid w:val="000B128E"/>
    <w:rsid w:val="000B268F"/>
    <w:rsid w:val="000E389C"/>
    <w:rsid w:val="000F0655"/>
    <w:rsid w:val="000F661E"/>
    <w:rsid w:val="00166566"/>
    <w:rsid w:val="0017490E"/>
    <w:rsid w:val="001A0067"/>
    <w:rsid w:val="001D521F"/>
    <w:rsid w:val="00236FF6"/>
    <w:rsid w:val="00245955"/>
    <w:rsid w:val="002C11EC"/>
    <w:rsid w:val="002C18C1"/>
    <w:rsid w:val="002E76CF"/>
    <w:rsid w:val="00316EA4"/>
    <w:rsid w:val="00326B16"/>
    <w:rsid w:val="003812B6"/>
    <w:rsid w:val="003A5E77"/>
    <w:rsid w:val="003D4895"/>
    <w:rsid w:val="003D6287"/>
    <w:rsid w:val="00405BCB"/>
    <w:rsid w:val="004666AA"/>
    <w:rsid w:val="004B19B4"/>
    <w:rsid w:val="005018B5"/>
    <w:rsid w:val="005208FD"/>
    <w:rsid w:val="005B27A9"/>
    <w:rsid w:val="005D0CE7"/>
    <w:rsid w:val="005E3CFF"/>
    <w:rsid w:val="006106E2"/>
    <w:rsid w:val="006254CA"/>
    <w:rsid w:val="00696A52"/>
    <w:rsid w:val="006C7606"/>
    <w:rsid w:val="006D7DA4"/>
    <w:rsid w:val="006E6DE3"/>
    <w:rsid w:val="00733C7E"/>
    <w:rsid w:val="007605CD"/>
    <w:rsid w:val="0076324A"/>
    <w:rsid w:val="008556D4"/>
    <w:rsid w:val="008C6C7B"/>
    <w:rsid w:val="008F118F"/>
    <w:rsid w:val="00904DEE"/>
    <w:rsid w:val="00942766"/>
    <w:rsid w:val="009F6887"/>
    <w:rsid w:val="00A27B7D"/>
    <w:rsid w:val="00A9693C"/>
    <w:rsid w:val="00AA0736"/>
    <w:rsid w:val="00AD1315"/>
    <w:rsid w:val="00AE7EFD"/>
    <w:rsid w:val="00AF36C1"/>
    <w:rsid w:val="00B035CF"/>
    <w:rsid w:val="00B103BD"/>
    <w:rsid w:val="00B50AF6"/>
    <w:rsid w:val="00B662BC"/>
    <w:rsid w:val="00B96677"/>
    <w:rsid w:val="00C77B6D"/>
    <w:rsid w:val="00C951A1"/>
    <w:rsid w:val="00CA3157"/>
    <w:rsid w:val="00CC77CC"/>
    <w:rsid w:val="00CD6798"/>
    <w:rsid w:val="00CE23D3"/>
    <w:rsid w:val="00D01D28"/>
    <w:rsid w:val="00D100CD"/>
    <w:rsid w:val="00D12F2A"/>
    <w:rsid w:val="00DA7511"/>
    <w:rsid w:val="00DB45C8"/>
    <w:rsid w:val="00DD76CE"/>
    <w:rsid w:val="00E13B7F"/>
    <w:rsid w:val="00E201F3"/>
    <w:rsid w:val="00E40D8A"/>
    <w:rsid w:val="00EB0741"/>
    <w:rsid w:val="00EB30DA"/>
    <w:rsid w:val="00ED03E5"/>
    <w:rsid w:val="00ED7DFC"/>
    <w:rsid w:val="00F10BE5"/>
    <w:rsid w:val="00F91457"/>
    <w:rsid w:val="00FE78B6"/>
    <w:rsid w:val="00FF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98A"/>
  <w15:chartTrackingRefBased/>
  <w15:docId w15:val="{5EC36AFB-BA00-490A-A54F-57ECEECA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C6C7B"/>
    <w:pPr>
      <w:ind w:left="720"/>
      <w:contextualSpacing/>
    </w:pPr>
  </w:style>
  <w:style w:type="character" w:styleId="Hyperlink">
    <w:name w:val="Hyperlink"/>
    <w:basedOn w:val="DefaultParagraphFont"/>
    <w:uiPriority w:val="99"/>
    <w:unhideWhenUsed/>
    <w:rsid w:val="008C6C7B"/>
    <w:rPr>
      <w:color w:val="0563C1" w:themeColor="hyperlink"/>
      <w:u w:val="single"/>
    </w:rPr>
  </w:style>
  <w:style w:type="paragraph" w:styleId="ListBullet">
    <w:name w:val="List Bullet"/>
    <w:basedOn w:val="Normal"/>
    <w:uiPriority w:val="99"/>
    <w:unhideWhenUsed/>
    <w:qFormat/>
    <w:rsid w:val="008C6C7B"/>
    <w:pPr>
      <w:numPr>
        <w:numId w:val="1"/>
      </w:numPr>
      <w:spacing w:after="160" w:line="240" w:lineRule="auto"/>
      <w:ind w:left="720"/>
      <w:contextualSpacing/>
    </w:pPr>
    <w:rPr>
      <w:rFonts w:ascii="BPreplay" w:eastAsia="Calibri" w:hAnsi="BPreplay" w:cs="Times New Roman"/>
      <w:sz w:val="20"/>
      <w:lang w:eastAsia="en-GB"/>
    </w:rPr>
  </w:style>
  <w:style w:type="character" w:customStyle="1" w:styleId="UnresolvedMention1">
    <w:name w:val="Unresolved Mention1"/>
    <w:basedOn w:val="DefaultParagraphFont"/>
    <w:uiPriority w:val="99"/>
    <w:semiHidden/>
    <w:unhideWhenUsed/>
    <w:rsid w:val="00F91457"/>
    <w:rPr>
      <w:color w:val="605E5C"/>
      <w:shd w:val="clear" w:color="auto" w:fill="E1DFDD"/>
    </w:rPr>
  </w:style>
  <w:style w:type="paragraph" w:styleId="Header">
    <w:name w:val="header"/>
    <w:basedOn w:val="Normal"/>
    <w:link w:val="HeaderChar"/>
    <w:uiPriority w:val="99"/>
    <w:unhideWhenUsed/>
    <w:rsid w:val="0094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766"/>
  </w:style>
  <w:style w:type="paragraph" w:styleId="Footer">
    <w:name w:val="footer"/>
    <w:basedOn w:val="Normal"/>
    <w:link w:val="FooterChar"/>
    <w:uiPriority w:val="99"/>
    <w:unhideWhenUsed/>
    <w:rsid w:val="0094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766"/>
  </w:style>
  <w:style w:type="character" w:customStyle="1" w:styleId="UnresolvedMention2">
    <w:name w:val="Unresolved Mention2"/>
    <w:basedOn w:val="DefaultParagraphFont"/>
    <w:uiPriority w:val="99"/>
    <w:semiHidden/>
    <w:unhideWhenUsed/>
    <w:rsid w:val="00610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85532">
      <w:bodyDiv w:val="1"/>
      <w:marLeft w:val="0"/>
      <w:marRight w:val="0"/>
      <w:marTop w:val="0"/>
      <w:marBottom w:val="0"/>
      <w:divBdr>
        <w:top w:val="none" w:sz="0" w:space="0" w:color="auto"/>
        <w:left w:val="none" w:sz="0" w:space="0" w:color="auto"/>
        <w:bottom w:val="none" w:sz="0" w:space="0" w:color="auto"/>
        <w:right w:val="none" w:sz="0" w:space="0" w:color="auto"/>
      </w:divBdr>
    </w:div>
    <w:div w:id="9766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youtube.com/watch?v=kVa3Mx0_ZW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cosmickids.com/watch/" TargetMode="External"/><Relationship Id="rId2" Type="http://schemas.openxmlformats.org/officeDocument/2006/relationships/styles" Target="styles.xml"/><Relationship Id="rId16" Type="http://schemas.openxmlformats.org/officeDocument/2006/relationships/hyperlink" Target="https://www.youtube.com/watch?v=B_CI6__DvII" TargetMode="External"/><Relationship Id="rId20" Type="http://schemas.openxmlformats.org/officeDocument/2006/relationships/hyperlink" Target="https://www.youtube.com/watch?v=90-Mkbp2X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1Eii8Dws_eY"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youtube.com/watch?v=ok7V1pWtRz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zBttxAMxaX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182EBD6E</Template>
  <TotalTime>101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Lucy Cook</dc:creator>
  <cp:keywords/>
  <dc:description/>
  <cp:lastModifiedBy>Staff - Lucy Cook</cp:lastModifiedBy>
  <cp:revision>46</cp:revision>
  <dcterms:created xsi:type="dcterms:W3CDTF">2021-02-10T17:10:00Z</dcterms:created>
  <dcterms:modified xsi:type="dcterms:W3CDTF">2021-02-25T11:59:00Z</dcterms:modified>
</cp:coreProperties>
</file>