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1332" w:rsidTr="00151332">
        <w:tc>
          <w:tcPr>
            <w:tcW w:w="10456" w:type="dxa"/>
          </w:tcPr>
          <w:p w:rsidR="00151332" w:rsidRPr="00616192" w:rsidRDefault="00151332" w:rsidP="00616192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iCs/>
                <w:sz w:val="30"/>
                <w:szCs w:val="30"/>
                <w:highlight w:val="yellow"/>
                <w:lang w:val="en-US"/>
              </w:rPr>
              <w:t>Recall</w:t>
            </w:r>
            <w:r w:rsidRPr="000E62C6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 xml:space="preserve"> w</w:t>
            </w:r>
            <w:r w:rsidRPr="00616192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>hat the painting is called</w:t>
            </w:r>
          </w:p>
          <w:p w:rsidR="00616192" w:rsidRPr="00616192" w:rsidRDefault="00616192" w:rsidP="00616192">
            <w:pPr>
              <w:pStyle w:val="ListParagraph"/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</w:p>
          <w:p w:rsidR="00151332" w:rsidRPr="00616192" w:rsidRDefault="00151332" w:rsidP="00151332">
            <w:pPr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iCs/>
                <w:sz w:val="30"/>
                <w:szCs w:val="30"/>
                <w:highlight w:val="yellow"/>
                <w:lang w:val="en-US"/>
              </w:rPr>
              <w:t>Identify</w:t>
            </w:r>
            <w:r w:rsidRPr="000E62C6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 xml:space="preserve"> when it was created</w:t>
            </w:r>
          </w:p>
          <w:p w:rsidR="00616192" w:rsidRDefault="00616192" w:rsidP="00616192">
            <w:pPr>
              <w:pStyle w:val="ListParagraph"/>
              <w:rPr>
                <w:rFonts w:ascii="Arial Rounded MT Bold" w:hAnsi="Arial Rounded MT Bold"/>
                <w:sz w:val="30"/>
                <w:szCs w:val="30"/>
              </w:rPr>
            </w:pPr>
          </w:p>
          <w:p w:rsidR="00616192" w:rsidRPr="000E62C6" w:rsidRDefault="00616192" w:rsidP="00616192">
            <w:pPr>
              <w:spacing w:line="600" w:lineRule="auto"/>
              <w:ind w:left="720"/>
              <w:rPr>
                <w:rFonts w:ascii="Arial Rounded MT Bold" w:hAnsi="Arial Rounded MT Bold"/>
                <w:sz w:val="30"/>
                <w:szCs w:val="30"/>
              </w:rPr>
            </w:pPr>
          </w:p>
          <w:p w:rsidR="00151332" w:rsidRDefault="00151332" w:rsidP="00151332">
            <w:pPr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sz w:val="30"/>
                <w:szCs w:val="30"/>
                <w:highlight w:val="yellow"/>
              </w:rPr>
              <w:t>Name</w:t>
            </w:r>
            <w:r w:rsidRPr="000E62C6">
              <w:rPr>
                <w:rFonts w:ascii="Arial Rounded MT Bold" w:hAnsi="Arial Rounded MT Bold"/>
                <w:sz w:val="30"/>
                <w:szCs w:val="30"/>
              </w:rPr>
              <w:t xml:space="preserve"> the artist </w:t>
            </w:r>
          </w:p>
          <w:p w:rsidR="00616192" w:rsidRPr="000E62C6" w:rsidRDefault="00616192" w:rsidP="00616192">
            <w:pPr>
              <w:spacing w:line="600" w:lineRule="auto"/>
              <w:ind w:left="720"/>
              <w:rPr>
                <w:rFonts w:ascii="Arial Rounded MT Bold" w:hAnsi="Arial Rounded MT Bold"/>
                <w:sz w:val="30"/>
                <w:szCs w:val="30"/>
              </w:rPr>
            </w:pPr>
          </w:p>
          <w:p w:rsidR="00151332" w:rsidRPr="00616192" w:rsidRDefault="00151332" w:rsidP="00151332">
            <w:pPr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iCs/>
                <w:sz w:val="30"/>
                <w:szCs w:val="30"/>
                <w:highlight w:val="yellow"/>
                <w:lang w:val="en-US"/>
              </w:rPr>
              <w:t>Tell</w:t>
            </w:r>
            <w:r w:rsidRPr="000E62C6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 xml:space="preserve"> me where the painting is set</w:t>
            </w:r>
          </w:p>
          <w:p w:rsidR="00616192" w:rsidRDefault="00616192" w:rsidP="00616192">
            <w:pPr>
              <w:pStyle w:val="ListParagraph"/>
              <w:rPr>
                <w:rFonts w:ascii="Arial Rounded MT Bold" w:hAnsi="Arial Rounded MT Bold"/>
                <w:sz w:val="30"/>
                <w:szCs w:val="30"/>
              </w:rPr>
            </w:pPr>
          </w:p>
          <w:p w:rsidR="00616192" w:rsidRPr="000E62C6" w:rsidRDefault="00616192" w:rsidP="00616192">
            <w:pPr>
              <w:spacing w:line="600" w:lineRule="auto"/>
              <w:ind w:left="720"/>
              <w:rPr>
                <w:rFonts w:ascii="Arial Rounded MT Bold" w:hAnsi="Arial Rounded MT Bold"/>
                <w:sz w:val="30"/>
                <w:szCs w:val="30"/>
              </w:rPr>
            </w:pPr>
          </w:p>
          <w:p w:rsidR="00151332" w:rsidRPr="000E62C6" w:rsidRDefault="00151332" w:rsidP="00151332">
            <w:pPr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iCs/>
                <w:sz w:val="30"/>
                <w:szCs w:val="30"/>
                <w:highlight w:val="yellow"/>
                <w:lang w:val="en-US"/>
              </w:rPr>
              <w:t>Describe</w:t>
            </w:r>
            <w:r w:rsidRPr="000E62C6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 xml:space="preserve"> why it was made</w:t>
            </w:r>
            <w:bookmarkStart w:id="0" w:name="_GoBack"/>
            <w:bookmarkEnd w:id="0"/>
          </w:p>
          <w:p w:rsidR="00151332" w:rsidRPr="000E62C6" w:rsidRDefault="00151332" w:rsidP="00151332">
            <w:pPr>
              <w:spacing w:line="600" w:lineRule="auto"/>
              <w:ind w:left="720"/>
              <w:rPr>
                <w:rFonts w:ascii="Arial Rounded MT Bold" w:hAnsi="Arial Rounded MT Bold"/>
                <w:sz w:val="30"/>
                <w:szCs w:val="30"/>
              </w:rPr>
            </w:pPr>
          </w:p>
          <w:p w:rsidR="00151332" w:rsidRPr="000E62C6" w:rsidRDefault="00151332" w:rsidP="00151332">
            <w:pPr>
              <w:numPr>
                <w:ilvl w:val="0"/>
                <w:numId w:val="1"/>
              </w:num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  <w:r w:rsidRPr="000E62C6">
              <w:rPr>
                <w:rFonts w:ascii="Arial Rounded MT Bold" w:hAnsi="Arial Rounded MT Bold"/>
                <w:iCs/>
                <w:sz w:val="30"/>
                <w:szCs w:val="30"/>
                <w:highlight w:val="yellow"/>
                <w:lang w:val="en-US"/>
              </w:rPr>
              <w:t>List</w:t>
            </w:r>
            <w:r w:rsidRPr="000E62C6">
              <w:rPr>
                <w:rFonts w:ascii="Arial Rounded MT Bold" w:hAnsi="Arial Rounded MT Bold"/>
                <w:iCs/>
                <w:sz w:val="30"/>
                <w:szCs w:val="30"/>
                <w:lang w:val="en-US"/>
              </w:rPr>
              <w:t xml:space="preserve"> 4 vocabulary words we are focusing on during this unit</w:t>
            </w:r>
          </w:p>
          <w:p w:rsidR="00151332" w:rsidRPr="000E62C6" w:rsidRDefault="00151332" w:rsidP="00151332">
            <w:pPr>
              <w:spacing w:line="600" w:lineRule="auto"/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</w:tbl>
    <w:p w:rsidR="0030305D" w:rsidRDefault="00616192"/>
    <w:sectPr w:rsidR="0030305D" w:rsidSect="00151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2D6"/>
    <w:multiLevelType w:val="hybridMultilevel"/>
    <w:tmpl w:val="AB0ED692"/>
    <w:lvl w:ilvl="0" w:tplc="333E2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A28F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8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7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5C7934"/>
    <w:multiLevelType w:val="hybridMultilevel"/>
    <w:tmpl w:val="62DE4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2"/>
    <w:rsid w:val="000E62C6"/>
    <w:rsid w:val="00151332"/>
    <w:rsid w:val="00515A8D"/>
    <w:rsid w:val="00616192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56C2"/>
  <w15:chartTrackingRefBased/>
  <w15:docId w15:val="{B04F8AC6-BBAF-4C7F-8A43-FCD4F4F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3</cp:revision>
  <dcterms:created xsi:type="dcterms:W3CDTF">2020-12-22T18:02:00Z</dcterms:created>
  <dcterms:modified xsi:type="dcterms:W3CDTF">2021-02-20T19:10:00Z</dcterms:modified>
</cp:coreProperties>
</file>